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53B" w:rsidRDefault="0054153B"/>
    <w:p w:rsidR="00423DF7" w:rsidRPr="00423DF7" w:rsidRDefault="00423DF7" w:rsidP="00423DF7">
      <w:pPr>
        <w:pStyle w:val="NoSpacing"/>
        <w:rPr>
          <w:rFonts w:ascii="Arial Black" w:hAnsi="Arial Black"/>
        </w:rPr>
      </w:pPr>
      <w:r w:rsidRPr="00423DF7">
        <w:rPr>
          <w:rFonts w:ascii="Arial Black" w:hAnsi="Arial Black"/>
        </w:rPr>
        <w:drawing>
          <wp:inline distT="0" distB="0" distL="0" distR="0">
            <wp:extent cx="230332" cy="290883"/>
            <wp:effectExtent l="19050" t="0" r="0" b="0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867" cy="290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C78E8">
        <w:rPr>
          <w:rFonts w:ascii="Arial Black" w:hAnsi="Arial Black"/>
          <w:sz w:val="30"/>
          <w:szCs w:val="30"/>
        </w:rPr>
        <w:t xml:space="preserve"> </w:t>
      </w:r>
      <w:proofErr w:type="gramStart"/>
      <w:r w:rsidRPr="000C78E8">
        <w:rPr>
          <w:rFonts w:ascii="Arial Black" w:hAnsi="Arial Black"/>
          <w:sz w:val="30"/>
          <w:szCs w:val="30"/>
        </w:rPr>
        <w:t>Monocle’s</w:t>
      </w:r>
      <w:proofErr w:type="gramEnd"/>
    </w:p>
    <w:p w:rsidR="000C78E8" w:rsidRPr="000C78E8" w:rsidRDefault="00423DF7" w:rsidP="00423DF7">
      <w:pPr>
        <w:pStyle w:val="NoSpacing"/>
        <w:rPr>
          <w:rFonts w:ascii="Arial Black" w:hAnsi="Arial Black"/>
          <w:sz w:val="38"/>
          <w:szCs w:val="38"/>
        </w:rPr>
      </w:pPr>
      <w:r w:rsidRPr="000C78E8">
        <w:rPr>
          <w:rFonts w:ascii="Arial Black" w:hAnsi="Arial Black"/>
          <w:sz w:val="38"/>
          <w:szCs w:val="38"/>
        </w:rPr>
        <w:t>Bookstore</w:t>
      </w:r>
    </w:p>
    <w:p w:rsidR="000C78E8" w:rsidRDefault="000C78E8" w:rsidP="00423DF7">
      <w:pPr>
        <w:pStyle w:val="NoSpacing"/>
        <w:rPr>
          <w:rFonts w:ascii="Arial Black" w:hAnsi="Arial Black"/>
          <w:sz w:val="29"/>
          <w:szCs w:val="29"/>
        </w:rPr>
      </w:pPr>
    </w:p>
    <w:p w:rsidR="000C78E8" w:rsidRPr="000C78E8" w:rsidRDefault="000C78E8" w:rsidP="00423DF7">
      <w:pPr>
        <w:pStyle w:val="NoSpacing"/>
        <w:rPr>
          <w:rFonts w:ascii="Showcard Gothic" w:hAnsi="Showcard Gothic"/>
          <w:sz w:val="36"/>
          <w:szCs w:val="36"/>
        </w:rPr>
      </w:pPr>
      <w:r w:rsidRPr="000C78E8">
        <w:rPr>
          <w:szCs w:val="144"/>
        </w:rPr>
        <w:drawing>
          <wp:inline distT="0" distB="0" distL="0" distR="0">
            <wp:extent cx="313459" cy="320505"/>
            <wp:effectExtent l="19050" t="0" r="0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477" cy="3225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Showcard Gothic" w:hAnsi="Showcard Gothic"/>
          <w:sz w:val="32"/>
          <w:szCs w:val="32"/>
        </w:rPr>
        <w:t xml:space="preserve"> </w:t>
      </w:r>
      <w:proofErr w:type="spellStart"/>
      <w:r w:rsidRPr="000C78E8">
        <w:rPr>
          <w:rFonts w:ascii="Showcard Gothic" w:hAnsi="Showcard Gothic"/>
          <w:sz w:val="32"/>
          <w:szCs w:val="32"/>
        </w:rPr>
        <w:t>Pharm</w:t>
      </w:r>
      <w:proofErr w:type="spellEnd"/>
      <w:r w:rsidRPr="000C78E8">
        <w:rPr>
          <w:rFonts w:ascii="Showcard Gothic" w:hAnsi="Showcard Gothic"/>
          <w:sz w:val="32"/>
          <w:szCs w:val="32"/>
        </w:rPr>
        <w:t>-a-</w:t>
      </w:r>
    </w:p>
    <w:p w:rsidR="00423DF7" w:rsidRPr="000C78E8" w:rsidRDefault="000C78E8" w:rsidP="00423DF7">
      <w:pPr>
        <w:pStyle w:val="NoSpacing"/>
        <w:rPr>
          <w:rFonts w:ascii="Showcard Gothic" w:hAnsi="Showcard Gothic"/>
          <w:sz w:val="52"/>
          <w:szCs w:val="52"/>
        </w:rPr>
      </w:pPr>
      <w:r w:rsidRPr="000C78E8">
        <w:rPr>
          <w:rFonts w:ascii="Showcard Gothic" w:hAnsi="Showcard Gothic"/>
          <w:sz w:val="52"/>
          <w:szCs w:val="52"/>
        </w:rPr>
        <w:t>Variety</w:t>
      </w:r>
    </w:p>
    <w:p w:rsidR="000C78E8" w:rsidRPr="000C78E8" w:rsidRDefault="000C78E8" w:rsidP="00423DF7">
      <w:pPr>
        <w:pStyle w:val="NoSpacing"/>
        <w:rPr>
          <w:rFonts w:ascii="Showcard Gothic" w:hAnsi="Showcard Gothic"/>
          <w:sz w:val="40"/>
          <w:szCs w:val="40"/>
        </w:rPr>
      </w:pPr>
    </w:p>
    <w:p w:rsidR="00423DF7" w:rsidRDefault="000C78E8" w:rsidP="00423DF7">
      <w:pPr>
        <w:pStyle w:val="NoSpacing"/>
        <w:rPr>
          <w:rFonts w:ascii="Arial Black" w:hAnsi="Arial Black"/>
          <w:sz w:val="29"/>
          <w:szCs w:val="29"/>
        </w:rPr>
      </w:pPr>
      <w:r w:rsidRPr="000C78E8">
        <w:rPr>
          <w:rFonts w:ascii="Arial Black" w:hAnsi="Arial Black"/>
          <w:sz w:val="29"/>
          <w:szCs w:val="29"/>
        </w:rPr>
        <w:drawing>
          <wp:inline distT="0" distB="0" distL="0" distR="0">
            <wp:extent cx="1306936" cy="881149"/>
            <wp:effectExtent l="19050" t="0" r="7514" b="0"/>
            <wp:docPr id="7" name="Picture 4" descr="C:\Users\CIRCULATIONII\AppData\Local\Microsoft\Windows\INetCache\IE\N3UQSKEQ\1280px-Post_Office_Logo.svg[1]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IRCULATIONII\AppData\Local\Microsoft\Windows\INetCache\IE\N3UQSKEQ\1280px-Post_Office_Logo.svg[1]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537" cy="882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5767" w:rsidRDefault="007C5767" w:rsidP="00423DF7">
      <w:pPr>
        <w:pStyle w:val="NoSpacing"/>
        <w:rPr>
          <w:rFonts w:ascii="Arial Black" w:hAnsi="Arial Black"/>
          <w:sz w:val="29"/>
          <w:szCs w:val="29"/>
        </w:rPr>
      </w:pPr>
    </w:p>
    <w:p w:rsidR="000C78E8" w:rsidRDefault="000C78E8" w:rsidP="00423DF7">
      <w:pPr>
        <w:pStyle w:val="NoSpacing"/>
        <w:rPr>
          <w:rFonts w:ascii="Arial Black" w:hAnsi="Arial Black"/>
          <w:sz w:val="29"/>
          <w:szCs w:val="29"/>
        </w:rPr>
      </w:pPr>
    </w:p>
    <w:p w:rsidR="00336A1B" w:rsidRPr="00336A1B" w:rsidRDefault="00336A1B" w:rsidP="00423DF7">
      <w:pPr>
        <w:pStyle w:val="NoSpacing"/>
        <w:rPr>
          <w:rFonts w:ascii="Castellar" w:hAnsi="Castellar"/>
          <w:sz w:val="29"/>
          <w:szCs w:val="29"/>
        </w:rPr>
      </w:pPr>
      <w:r w:rsidRPr="00336A1B">
        <w:rPr>
          <w:rFonts w:ascii="Castellar" w:hAnsi="Castellar"/>
          <w:sz w:val="29"/>
          <w:szCs w:val="29"/>
        </w:rPr>
        <w:t>SUPER DUDS</w:t>
      </w:r>
    </w:p>
    <w:p w:rsidR="000C78E8" w:rsidRDefault="00336A1B" w:rsidP="00423DF7">
      <w:pPr>
        <w:pStyle w:val="NoSpacing"/>
        <w:rPr>
          <w:rFonts w:ascii="Edwardian Script ITC" w:hAnsi="Edwardian Script ITC"/>
          <w:b/>
          <w:sz w:val="64"/>
          <w:szCs w:val="64"/>
        </w:rPr>
      </w:pPr>
      <w:r w:rsidRPr="00336A1B">
        <w:rPr>
          <w:noProof/>
          <w:szCs w:val="29"/>
        </w:rPr>
        <w:pict>
          <v:shape id="Picture 5" o:spid="_x0000_i1025" type="#_x0000_t75" style="width:17.9pt;height:27.05pt;visibility:visible;mso-wrap-style:square" o:bullet="t">
            <v:imagedata r:id="rId8" o:title=""/>
          </v:shape>
        </w:pict>
      </w:r>
      <w:r w:rsidRPr="00336A1B">
        <w:rPr>
          <w:rFonts w:ascii="Edwardian Script ITC" w:hAnsi="Edwardian Script ITC"/>
          <w:b/>
          <w:sz w:val="64"/>
          <w:szCs w:val="64"/>
        </w:rPr>
        <w:t>Fashion</w:t>
      </w:r>
    </w:p>
    <w:p w:rsidR="00336A1B" w:rsidRDefault="00336A1B" w:rsidP="00336A1B">
      <w:pPr>
        <w:pStyle w:val="NoSpacing"/>
        <w:rPr>
          <w:rFonts w:ascii="Arial Black" w:hAnsi="Arial Black"/>
          <w:sz w:val="29"/>
          <w:szCs w:val="29"/>
        </w:rPr>
      </w:pPr>
    </w:p>
    <w:p w:rsidR="00336A1B" w:rsidRPr="00336A1B" w:rsidRDefault="00336A1B" w:rsidP="00336A1B">
      <w:pPr>
        <w:pStyle w:val="NoSpacing"/>
      </w:pPr>
      <w:r w:rsidRPr="00336A1B">
        <w:drawing>
          <wp:inline distT="0" distB="0" distL="0" distR="0">
            <wp:extent cx="304800" cy="304800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59" cy="3055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Pr="00336A1B">
        <w:rPr>
          <w:i/>
          <w:sz w:val="20"/>
          <w:szCs w:val="20"/>
        </w:rPr>
        <w:t>Crutches &amp; Casts</w:t>
      </w:r>
    </w:p>
    <w:p w:rsidR="00336A1B" w:rsidRDefault="00336A1B" w:rsidP="00336A1B">
      <w:pPr>
        <w:pStyle w:val="NoSpacing"/>
        <w:rPr>
          <w:rFonts w:ascii="Goudy Stout" w:hAnsi="Goudy Stout"/>
        </w:rPr>
      </w:pPr>
      <w:r w:rsidRPr="00336A1B">
        <w:rPr>
          <w:rFonts w:ascii="Goudy Stout" w:hAnsi="Goudy Stout"/>
        </w:rPr>
        <w:t>C L I N I C</w:t>
      </w:r>
    </w:p>
    <w:p w:rsidR="00834E99" w:rsidRDefault="00834E99" w:rsidP="00336A1B">
      <w:pPr>
        <w:pStyle w:val="NoSpacing"/>
        <w:rPr>
          <w:rFonts w:ascii="Goudy Stout" w:hAnsi="Goudy Stout"/>
        </w:rPr>
      </w:pPr>
    </w:p>
    <w:p w:rsidR="00F52D87" w:rsidRDefault="00F52D87" w:rsidP="00336A1B">
      <w:pPr>
        <w:pStyle w:val="NoSpacing"/>
        <w:rPr>
          <w:rFonts w:ascii="Goudy Stout" w:hAnsi="Goudy Stout"/>
        </w:rPr>
      </w:pPr>
    </w:p>
    <w:p w:rsidR="00336A1B" w:rsidRDefault="00336A1B" w:rsidP="00336A1B">
      <w:pPr>
        <w:pStyle w:val="NoSpacing"/>
        <w:rPr>
          <w:rFonts w:ascii="Goudy Stout" w:hAnsi="Goudy Stout"/>
        </w:rPr>
      </w:pPr>
    </w:p>
    <w:p w:rsidR="00983BE3" w:rsidRPr="00834E99" w:rsidRDefault="00834E99" w:rsidP="00983BE3">
      <w:pPr>
        <w:pStyle w:val="NoSpacing"/>
        <w:rPr>
          <w:b/>
        </w:rPr>
      </w:pPr>
      <w:r w:rsidRPr="00834E99">
        <w:drawing>
          <wp:inline distT="0" distB="0" distL="0" distR="0">
            <wp:extent cx="228656" cy="246686"/>
            <wp:effectExtent l="1905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222" cy="247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Bahnschrift SemiBold" w:hAnsi="Bahnschrift SemiBold"/>
          <w:b/>
          <w:sz w:val="24"/>
          <w:szCs w:val="24"/>
        </w:rPr>
        <w:t xml:space="preserve"> </w:t>
      </w:r>
      <w:r w:rsidR="00983BE3" w:rsidRPr="00834E99">
        <w:rPr>
          <w:rFonts w:ascii="Bahnschrift SemiBold" w:hAnsi="Bahnschrift SemiBold"/>
          <w:b/>
          <w:sz w:val="24"/>
          <w:szCs w:val="24"/>
        </w:rPr>
        <w:t>LAW OFFICES</w:t>
      </w:r>
    </w:p>
    <w:p w:rsidR="00834E99" w:rsidRDefault="00834E99" w:rsidP="00834E99">
      <w:pPr>
        <w:pStyle w:val="NoSpacing"/>
        <w:rPr>
          <w:rFonts w:ascii="Agency FB" w:hAnsi="Agency FB"/>
          <w:sz w:val="16"/>
          <w:szCs w:val="16"/>
        </w:rPr>
      </w:pPr>
      <w:r>
        <w:rPr>
          <w:rFonts w:ascii="Agency FB" w:hAnsi="Agency FB"/>
          <w:sz w:val="16"/>
          <w:szCs w:val="16"/>
        </w:rPr>
        <w:t xml:space="preserve">                   - </w:t>
      </w:r>
      <w:r w:rsidRPr="00834E99">
        <w:rPr>
          <w:rFonts w:ascii="Agency FB" w:hAnsi="Agency FB"/>
          <w:sz w:val="16"/>
          <w:szCs w:val="16"/>
        </w:rPr>
        <w:t>Dot, Line &amp; Remit, PS</w:t>
      </w:r>
      <w:r>
        <w:rPr>
          <w:rFonts w:ascii="Agency FB" w:hAnsi="Agency FB"/>
          <w:sz w:val="16"/>
          <w:szCs w:val="16"/>
        </w:rPr>
        <w:t xml:space="preserve"> –</w:t>
      </w:r>
    </w:p>
    <w:p w:rsidR="00834E99" w:rsidRDefault="00834E99" w:rsidP="00834E99">
      <w:pPr>
        <w:pStyle w:val="NoSpacing"/>
        <w:rPr>
          <w:rFonts w:ascii="Agency FB" w:hAnsi="Agency FB"/>
          <w:sz w:val="16"/>
          <w:szCs w:val="16"/>
        </w:rPr>
      </w:pPr>
    </w:p>
    <w:p w:rsidR="00834E99" w:rsidRDefault="00834E99" w:rsidP="00834E99">
      <w:pPr>
        <w:pStyle w:val="NoSpacing"/>
        <w:rPr>
          <w:rFonts w:ascii="Agency FB" w:hAnsi="Agency FB"/>
          <w:sz w:val="16"/>
          <w:szCs w:val="16"/>
        </w:rPr>
      </w:pPr>
    </w:p>
    <w:p w:rsidR="008D6AF4" w:rsidRDefault="008D6AF4" w:rsidP="00834E99">
      <w:pPr>
        <w:pStyle w:val="NoSpacing"/>
        <w:rPr>
          <w:rFonts w:ascii="Agency FB" w:hAnsi="Agency FB"/>
          <w:sz w:val="16"/>
          <w:szCs w:val="16"/>
        </w:rPr>
      </w:pPr>
    </w:p>
    <w:p w:rsidR="008D6AF4" w:rsidRDefault="008D6AF4" w:rsidP="00834E99">
      <w:pPr>
        <w:pStyle w:val="NoSpacing"/>
        <w:rPr>
          <w:rFonts w:ascii="Agency FB" w:hAnsi="Agency FB"/>
          <w:sz w:val="16"/>
          <w:szCs w:val="16"/>
        </w:rPr>
      </w:pPr>
    </w:p>
    <w:p w:rsidR="00834E99" w:rsidRDefault="008D6AF4" w:rsidP="008D6AF4">
      <w:pPr>
        <w:pStyle w:val="NoSpacing"/>
      </w:pPr>
      <w:r w:rsidRPr="008D6AF4">
        <w:drawing>
          <wp:inline distT="0" distB="0" distL="0" distR="0">
            <wp:extent cx="216131" cy="226956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14" cy="2279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D6AF4">
        <w:rPr>
          <w:rFonts w:ascii="Constantia" w:hAnsi="Constantia"/>
        </w:rPr>
        <w:t>Joan’s Happy Tree</w:t>
      </w:r>
    </w:p>
    <w:p w:rsidR="008D6AF4" w:rsidRDefault="008D6AF4" w:rsidP="008D6AF4">
      <w:pPr>
        <w:pStyle w:val="NoSpacing"/>
        <w:rPr>
          <w:rFonts w:ascii="Rockwell Condensed" w:hAnsi="Rockwell Condensed"/>
          <w:sz w:val="38"/>
          <w:szCs w:val="38"/>
        </w:rPr>
      </w:pPr>
      <w:r w:rsidRPr="008D6AF4">
        <w:rPr>
          <w:rFonts w:ascii="Rockwell Condensed" w:hAnsi="Rockwell Condensed"/>
          <w:sz w:val="38"/>
          <w:szCs w:val="38"/>
        </w:rPr>
        <w:t>SPORTING GOODS</w:t>
      </w:r>
    </w:p>
    <w:p w:rsidR="008D6AF4" w:rsidRDefault="008D6AF4" w:rsidP="008D6AF4">
      <w:pPr>
        <w:pStyle w:val="NoSpacing"/>
        <w:rPr>
          <w:rFonts w:ascii="Rockwell Condensed" w:hAnsi="Rockwell Condensed"/>
          <w:sz w:val="38"/>
          <w:szCs w:val="38"/>
        </w:rPr>
      </w:pPr>
    </w:p>
    <w:p w:rsidR="008D6AF4" w:rsidRDefault="008D6AF4" w:rsidP="008D6AF4">
      <w:pPr>
        <w:pStyle w:val="NoSpacing"/>
        <w:rPr>
          <w:rFonts w:ascii="Rockwell Condensed" w:hAnsi="Rockwell Condensed"/>
          <w:sz w:val="38"/>
          <w:szCs w:val="38"/>
        </w:rPr>
      </w:pPr>
    </w:p>
    <w:p w:rsidR="008D6AF4" w:rsidRDefault="008D6AF4" w:rsidP="008D6AF4">
      <w:pPr>
        <w:pStyle w:val="NoSpacing"/>
        <w:rPr>
          <w:rFonts w:ascii="Rockwell Condensed" w:hAnsi="Rockwell Condensed"/>
          <w:sz w:val="38"/>
          <w:szCs w:val="38"/>
        </w:rPr>
      </w:pPr>
    </w:p>
    <w:p w:rsidR="008D6AF4" w:rsidRPr="008D6AF4" w:rsidRDefault="008D6AF4" w:rsidP="008D6AF4">
      <w:pPr>
        <w:spacing w:after="0" w:line="240" w:lineRule="auto"/>
        <w:rPr>
          <w:rFonts w:ascii="Gigi" w:hAnsi="Gigi"/>
          <w:sz w:val="16"/>
          <w:szCs w:val="16"/>
        </w:rPr>
      </w:pPr>
      <w:r w:rsidRPr="008D6AF4">
        <w:rPr>
          <w:rFonts w:ascii="Gigi" w:hAnsi="Gigi"/>
          <w:sz w:val="36"/>
          <w:szCs w:val="36"/>
        </w:rPr>
        <w:lastRenderedPageBreak/>
        <w:t>Happy Tree</w:t>
      </w:r>
    </w:p>
    <w:p w:rsidR="008D6AF4" w:rsidRDefault="008D6AF4" w:rsidP="008D6AF4">
      <w:pPr>
        <w:rPr>
          <w:sz w:val="64"/>
          <w:szCs w:val="64"/>
        </w:rPr>
      </w:pPr>
      <w:r w:rsidRPr="008D6AF4">
        <w:rPr>
          <w:noProof/>
          <w:szCs w:val="64"/>
        </w:rPr>
        <w:pict>
          <v:shape id="Picture 21" o:spid="_x0000_i1026" type="#_x0000_t75" style="width:19.2pt;height:23.55pt;visibility:visible;mso-wrap-style:square" o:bullet="t">
            <v:imagedata r:id="rId12" o:title=""/>
          </v:shape>
        </w:pict>
      </w:r>
      <w:r w:rsidRPr="008D6AF4">
        <w:rPr>
          <w:szCs w:val="64"/>
        </w:rPr>
        <w:t xml:space="preserve"> </w:t>
      </w:r>
      <w:r>
        <w:rPr>
          <w:sz w:val="64"/>
          <w:szCs w:val="64"/>
        </w:rPr>
        <w:t>CAFÉ</w:t>
      </w:r>
    </w:p>
    <w:p w:rsidR="008D6AF4" w:rsidRDefault="008D6AF4" w:rsidP="008D6AF4"/>
    <w:p w:rsidR="008D6AF4" w:rsidRPr="00A208EF" w:rsidRDefault="00A208EF" w:rsidP="00A208EF">
      <w:pPr>
        <w:pStyle w:val="NoSpacing"/>
        <w:rPr>
          <w:rFonts w:ascii="Stencil" w:hAnsi="Stencil"/>
          <w:sz w:val="52"/>
          <w:szCs w:val="52"/>
        </w:rPr>
      </w:pPr>
      <w:r w:rsidRPr="00A208EF">
        <w:rPr>
          <w:rFonts w:ascii="Stencil" w:hAnsi="Stencil"/>
          <w:sz w:val="52"/>
          <w:szCs w:val="52"/>
        </w:rPr>
        <w:t xml:space="preserve">  FOR </w:t>
      </w:r>
    </w:p>
    <w:p w:rsidR="00A208EF" w:rsidRPr="00A208EF" w:rsidRDefault="00A208EF" w:rsidP="00A208EF">
      <w:pPr>
        <w:pStyle w:val="NoSpacing"/>
        <w:rPr>
          <w:rFonts w:ascii="Stencil" w:hAnsi="Stencil"/>
          <w:sz w:val="52"/>
          <w:szCs w:val="52"/>
        </w:rPr>
      </w:pPr>
      <w:r w:rsidRPr="00A208EF">
        <w:rPr>
          <w:rFonts w:ascii="Stencil" w:hAnsi="Stencil"/>
          <w:sz w:val="52"/>
          <w:szCs w:val="52"/>
        </w:rPr>
        <w:t>LEASE</w:t>
      </w:r>
    </w:p>
    <w:p w:rsidR="008D6AF4" w:rsidRDefault="008D6AF4" w:rsidP="008D6AF4">
      <w:pPr>
        <w:pStyle w:val="NoSpacing"/>
        <w:ind w:left="360"/>
        <w:rPr>
          <w:rFonts w:ascii="Algerian" w:hAnsi="Algerian"/>
          <w:sz w:val="64"/>
          <w:szCs w:val="64"/>
        </w:rPr>
      </w:pPr>
    </w:p>
    <w:p w:rsidR="008D6AF4" w:rsidRPr="008D6AF4" w:rsidRDefault="008D6AF4" w:rsidP="008D6AF4">
      <w:pPr>
        <w:pStyle w:val="NoSpacing"/>
        <w:ind w:left="360"/>
        <w:rPr>
          <w:rFonts w:ascii="Rockwell Condensed" w:hAnsi="Rockwell Condensed"/>
          <w:sz w:val="64"/>
          <w:szCs w:val="64"/>
        </w:rPr>
      </w:pPr>
    </w:p>
    <w:sectPr w:rsidR="008D6AF4" w:rsidRPr="008D6AF4" w:rsidSect="005415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Goudy Stout">
    <w:panose1 w:val="0202090407030B020401"/>
    <w:charset w:val="00"/>
    <w:family w:val="roman"/>
    <w:pitch w:val="variable"/>
    <w:sig w:usb0="00000003" w:usb1="00000000" w:usb2="00000000" w:usb3="00000000" w:csb0="00000001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Rockwell Condensed">
    <w:panose1 w:val="02060603050405020104"/>
    <w:charset w:val="00"/>
    <w:family w:val="roman"/>
    <w:pitch w:val="variable"/>
    <w:sig w:usb0="00000003" w:usb1="00000000" w:usb2="00000000" w:usb3="00000000" w:csb0="00000001" w:csb1="00000000"/>
  </w:font>
  <w:font w:name="Gigi">
    <w:panose1 w:val="04040504061007020D02"/>
    <w:charset w:val="00"/>
    <w:family w:val="decorative"/>
    <w:pitch w:val="variable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66" type="#_x0000_t75" style="width:783.7pt;height:1176pt;visibility:visible;mso-wrap-style:square" o:bullet="t">
        <v:imagedata r:id="rId1" o:title=""/>
      </v:shape>
    </w:pict>
  </w:numPicBullet>
  <w:numPicBullet w:numPicBulletId="1">
    <w:pict>
      <v:shape id="_x0000_i1267" type="#_x0000_t75" style="width:75.05pt;height:75.05pt;visibility:visible;mso-wrap-style:square" o:bullet="t">
        <v:imagedata r:id="rId2" o:title=""/>
      </v:shape>
    </w:pict>
  </w:numPicBullet>
  <w:numPicBullet w:numPicBulletId="2">
    <w:pict>
      <v:shape id="_x0000_i1268" type="#_x0000_t75" style="width:151.4pt;height:186.75pt;visibility:visible;mso-wrap-style:square" o:bullet="t">
        <v:imagedata r:id="rId3" o:title=""/>
      </v:shape>
    </w:pict>
  </w:numPicBullet>
  <w:abstractNum w:abstractNumId="0">
    <w:nsid w:val="2A8559EE"/>
    <w:multiLevelType w:val="hybridMultilevel"/>
    <w:tmpl w:val="FDC2993E"/>
    <w:lvl w:ilvl="0" w:tplc="D056134E">
      <w:numFmt w:val="bullet"/>
      <w:lvlText w:val="-"/>
      <w:lvlJc w:val="left"/>
      <w:pPr>
        <w:ind w:left="720" w:hanging="360"/>
      </w:pPr>
      <w:rPr>
        <w:rFonts w:ascii="Agency FB" w:eastAsiaTheme="minorHAnsi" w:hAnsi="Agency FB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FE57E2"/>
    <w:multiLevelType w:val="hybridMultilevel"/>
    <w:tmpl w:val="63CC1C34"/>
    <w:lvl w:ilvl="0" w:tplc="4548316A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0AE1F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D7C059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486CF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CEAA7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824E7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8B067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D0A8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B562A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7EE44E45"/>
    <w:multiLevelType w:val="hybridMultilevel"/>
    <w:tmpl w:val="C20A843E"/>
    <w:lvl w:ilvl="0" w:tplc="C0B2EA82">
      <w:start w:val="1"/>
      <w:numFmt w:val="bullet"/>
      <w:lvlText w:val=""/>
      <w:lvlPicBulletId w:val="2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1E26B1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08410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2163FE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E06D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343B8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60E2B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15A759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C80C7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20"/>
  <w:characterSpacingControl w:val="doNotCompress"/>
  <w:compat/>
  <w:rsids>
    <w:rsidRoot w:val="00423DF7"/>
    <w:rsid w:val="000C78E8"/>
    <w:rsid w:val="00336A1B"/>
    <w:rsid w:val="00423DF7"/>
    <w:rsid w:val="0054153B"/>
    <w:rsid w:val="007C5767"/>
    <w:rsid w:val="00834E99"/>
    <w:rsid w:val="008D6AF4"/>
    <w:rsid w:val="00983BE3"/>
    <w:rsid w:val="00A208EF"/>
    <w:rsid w:val="00F52D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15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23D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3DF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23DF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6.png"/><Relationship Id="rId12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5.wmf"/><Relationship Id="rId11" Type="http://schemas.openxmlformats.org/officeDocument/2006/relationships/image" Target="media/image9.wmf"/><Relationship Id="rId5" Type="http://schemas.openxmlformats.org/officeDocument/2006/relationships/image" Target="media/image4.wmf"/><Relationship Id="rId10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7.wmf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wmf"/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35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CIRCULATIONII</dc:creator>
  <cp:lastModifiedBy>CIRCULATIONII</cp:lastModifiedBy>
  <cp:revision>6</cp:revision>
  <dcterms:created xsi:type="dcterms:W3CDTF">2020-08-11T20:52:00Z</dcterms:created>
  <dcterms:modified xsi:type="dcterms:W3CDTF">2020-08-11T22:04:00Z</dcterms:modified>
</cp:coreProperties>
</file>